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95CE" w14:textId="77777777" w:rsidR="00DB4F55" w:rsidRDefault="00DB4F55" w:rsidP="00DB4F55">
      <w:pPr>
        <w:spacing w:line="560" w:lineRule="exact"/>
        <w:rPr>
          <w:rFonts w:ascii="仿宋_GB2312" w:eastAsia="仿宋_GB2312" w:hAnsi="华文仿宋" w:cs="宋体"/>
          <w:kern w:val="0"/>
          <w:sz w:val="32"/>
          <w:szCs w:val="32"/>
        </w:rPr>
      </w:pPr>
      <w:r>
        <w:rPr>
          <w:rFonts w:ascii="仿宋_GB2312" w:eastAsia="仿宋_GB2312" w:hAnsi="华文仿宋" w:cs="宋体" w:hint="eastAsia"/>
          <w:kern w:val="0"/>
          <w:sz w:val="32"/>
          <w:szCs w:val="32"/>
        </w:rPr>
        <w:t>附件2</w:t>
      </w:r>
    </w:p>
    <w:p w14:paraId="5D9AB914" w14:textId="77777777" w:rsidR="00DB4F55" w:rsidRPr="00763563" w:rsidRDefault="00DB4F55" w:rsidP="00DB4F55">
      <w:pPr>
        <w:spacing w:beforeLines="50" w:before="156" w:afterLines="50" w:after="156" w:line="560" w:lineRule="exact"/>
        <w:jc w:val="center"/>
        <w:rPr>
          <w:rFonts w:ascii="方正小标宋简体" w:eastAsia="方正小标宋简体" w:hAnsi="楷体" w:cs="宋体" w:hint="eastAsia"/>
          <w:kern w:val="0"/>
          <w:sz w:val="44"/>
          <w:szCs w:val="44"/>
        </w:rPr>
      </w:pPr>
      <w:r w:rsidRPr="00763563">
        <w:rPr>
          <w:rFonts w:ascii="方正小标宋简体" w:eastAsia="方正小标宋简体" w:hAnsi="楷体" w:cs="宋体" w:hint="eastAsia"/>
          <w:kern w:val="0"/>
          <w:sz w:val="44"/>
          <w:szCs w:val="44"/>
        </w:rPr>
        <w:t>实验室安全工作组各岗位职责</w:t>
      </w:r>
    </w:p>
    <w:p w14:paraId="13BB2BC7" w14:textId="77777777" w:rsidR="00DB4F55" w:rsidRPr="00763563" w:rsidRDefault="00DB4F55" w:rsidP="00DB4F55">
      <w:pPr>
        <w:spacing w:beforeLines="50" w:before="156" w:afterLines="50" w:after="156" w:line="560" w:lineRule="exact"/>
        <w:ind w:firstLineChars="200" w:firstLine="640"/>
        <w:rPr>
          <w:rFonts w:ascii="黑体" w:eastAsia="黑体" w:hAnsi="黑体" w:cs="宋体"/>
          <w:kern w:val="0"/>
          <w:sz w:val="32"/>
          <w:szCs w:val="32"/>
        </w:rPr>
      </w:pPr>
      <w:r w:rsidRPr="00763563">
        <w:rPr>
          <w:rFonts w:ascii="黑体" w:eastAsia="黑体" w:hAnsi="黑体" w:cs="宋体" w:hint="eastAsia"/>
          <w:kern w:val="0"/>
          <w:sz w:val="32"/>
          <w:szCs w:val="32"/>
        </w:rPr>
        <w:t>一、实验室安全工作组组长</w:t>
      </w:r>
    </w:p>
    <w:p w14:paraId="0E8B4045"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337F05">
        <w:rPr>
          <w:rFonts w:ascii="仿宋_GB2312" w:eastAsia="仿宋_GB2312" w:hAnsi="华文仿宋" w:cs="宋体" w:hint="eastAsia"/>
          <w:kern w:val="0"/>
          <w:sz w:val="32"/>
          <w:szCs w:val="32"/>
        </w:rPr>
        <w:t>实验室安全工作组组长</w:t>
      </w:r>
      <w:r w:rsidRPr="00763563">
        <w:rPr>
          <w:rFonts w:ascii="仿宋_GB2312" w:eastAsia="仿宋_GB2312" w:hAnsi="华文仿宋" w:cs="宋体" w:hint="eastAsia"/>
          <w:kern w:val="0"/>
          <w:sz w:val="32"/>
          <w:szCs w:val="32"/>
        </w:rPr>
        <w:t>是所在实验室安全管理工作的直接责任人。主要职责</w:t>
      </w:r>
      <w:r>
        <w:rPr>
          <w:rFonts w:ascii="仿宋_GB2312" w:eastAsia="仿宋_GB2312" w:hAnsi="华文仿宋" w:cs="宋体" w:hint="eastAsia"/>
          <w:kern w:val="0"/>
          <w:sz w:val="32"/>
          <w:szCs w:val="32"/>
        </w:rPr>
        <w:t>为</w:t>
      </w:r>
      <w:r w:rsidRPr="00763563">
        <w:rPr>
          <w:rFonts w:ascii="仿宋_GB2312" w:eastAsia="仿宋_GB2312" w:hAnsi="华文仿宋" w:cs="宋体" w:hint="eastAsia"/>
          <w:kern w:val="0"/>
          <w:sz w:val="32"/>
          <w:szCs w:val="32"/>
        </w:rPr>
        <w:t>：</w:t>
      </w:r>
    </w:p>
    <w:p w14:paraId="0F2D5BC7"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等线" w:cs="宋体"/>
          <w:kern w:val="0"/>
          <w:sz w:val="32"/>
          <w:szCs w:val="32"/>
        </w:rPr>
        <w:t>1</w:t>
      </w:r>
      <w:r>
        <w:rPr>
          <w:rFonts w:ascii="仿宋_GB2312" w:eastAsia="仿宋_GB2312" w:hAnsi="等线" w:cs="宋体" w:hint="eastAsia"/>
          <w:kern w:val="0"/>
          <w:sz w:val="32"/>
          <w:szCs w:val="32"/>
        </w:rPr>
        <w:t>、</w:t>
      </w:r>
      <w:r w:rsidRPr="00763563">
        <w:rPr>
          <w:rFonts w:ascii="仿宋_GB2312" w:eastAsia="仿宋_GB2312" w:hAnsi="华文仿宋" w:cs="宋体" w:hint="eastAsia"/>
          <w:kern w:val="0"/>
          <w:sz w:val="32"/>
          <w:szCs w:val="32"/>
        </w:rPr>
        <w:t>根据本实验室特点，制定本实验室安全管理规章制度（包括操作规程、应急处置预案、实验室准入制度、值班制度等）、技术规范和安全事故应急预案；</w:t>
      </w:r>
    </w:p>
    <w:p w14:paraId="5A26AA6C"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等线" w:cs="宋体"/>
          <w:kern w:val="0"/>
          <w:sz w:val="32"/>
          <w:szCs w:val="32"/>
        </w:rPr>
        <w:t>2</w:t>
      </w:r>
      <w:r>
        <w:rPr>
          <w:rFonts w:ascii="仿宋_GB2312" w:eastAsia="仿宋_GB2312" w:hAnsi="等线" w:cs="宋体" w:hint="eastAsia"/>
          <w:kern w:val="0"/>
          <w:sz w:val="32"/>
          <w:szCs w:val="32"/>
        </w:rPr>
        <w:t>、</w:t>
      </w:r>
      <w:r w:rsidRPr="00763563">
        <w:rPr>
          <w:rFonts w:ascii="仿宋_GB2312" w:eastAsia="仿宋_GB2312" w:hAnsi="华文仿宋" w:cs="宋体" w:hint="eastAsia"/>
          <w:kern w:val="0"/>
          <w:sz w:val="32"/>
          <w:szCs w:val="32"/>
        </w:rPr>
        <w:t>组织开展本实验室安全管理的各项工作，督促相关人员做好实验室安全工作；</w:t>
      </w:r>
    </w:p>
    <w:p w14:paraId="1864D5DE"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3</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做好本实验室剧毒品、易制毒化学品、易制爆、麻醉药品等各类管制实验用品的安全管理工作；</w:t>
      </w:r>
    </w:p>
    <w:p w14:paraId="6F6D56F3"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4</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组织开展本实验室各类人员的安全教育和业务培训</w:t>
      </w:r>
      <w:r>
        <w:rPr>
          <w:rFonts w:ascii="仿宋_GB2312" w:eastAsia="仿宋_GB2312" w:hAnsi="华文仿宋" w:cs="宋体" w:hint="eastAsia"/>
          <w:kern w:val="0"/>
          <w:sz w:val="32"/>
          <w:szCs w:val="32"/>
        </w:rPr>
        <w:t>；</w:t>
      </w:r>
    </w:p>
    <w:p w14:paraId="50AD960C"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5</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负责本实验室安全隐患和安全事故的报告、警示，并组织落实隐患整改和配合做好安全事故处置工作；</w:t>
      </w:r>
    </w:p>
    <w:p w14:paraId="2E62283F" w14:textId="77777777" w:rsidR="00DB4F55" w:rsidRPr="00763563" w:rsidRDefault="00DB4F55" w:rsidP="00DB4F55">
      <w:pPr>
        <w:spacing w:line="560" w:lineRule="exact"/>
        <w:ind w:firstLineChars="200" w:firstLine="640"/>
        <w:rPr>
          <w:rFonts w:ascii="仿宋_GB2312" w:eastAsia="仿宋_GB2312" w:hAnsi="华文仿宋" w:cs="宋体"/>
          <w:kern w:val="0"/>
          <w:sz w:val="32"/>
          <w:szCs w:val="32"/>
        </w:rPr>
      </w:pPr>
      <w:r w:rsidRPr="00763563">
        <w:rPr>
          <w:rFonts w:ascii="仿宋_GB2312" w:eastAsia="仿宋_GB2312" w:hAnsi="华文仿宋" w:cs="宋体" w:hint="eastAsia"/>
          <w:kern w:val="0"/>
          <w:sz w:val="32"/>
          <w:szCs w:val="32"/>
        </w:rPr>
        <w:t>6</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根据上级管理部门的有关通知，做好安全信息的汇总、上报等工作。</w:t>
      </w:r>
    </w:p>
    <w:p w14:paraId="06AEC338" w14:textId="77777777" w:rsidR="00DB4F55" w:rsidRPr="00337F05" w:rsidRDefault="00DB4F55" w:rsidP="00DB4F55">
      <w:pPr>
        <w:spacing w:beforeLines="50" w:before="156" w:afterLines="50" w:after="156" w:line="560" w:lineRule="exact"/>
        <w:ind w:firstLineChars="200" w:firstLine="640"/>
        <w:rPr>
          <w:rFonts w:ascii="黑体" w:eastAsia="黑体" w:hAnsi="黑体" w:cs="宋体"/>
          <w:kern w:val="0"/>
          <w:sz w:val="32"/>
          <w:szCs w:val="32"/>
        </w:rPr>
      </w:pPr>
      <w:r w:rsidRPr="00337F05">
        <w:rPr>
          <w:rFonts w:ascii="黑体" w:eastAsia="黑体" w:hAnsi="黑体" w:cs="宋体" w:hint="eastAsia"/>
          <w:kern w:val="0"/>
          <w:sz w:val="32"/>
          <w:szCs w:val="32"/>
        </w:rPr>
        <w:t>二、实验室安全责任人</w:t>
      </w:r>
    </w:p>
    <w:p w14:paraId="7983F602"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实验室安全责任人，对本间实验室的安全负责。主要职责为：</w:t>
      </w:r>
    </w:p>
    <w:p w14:paraId="5681B38B"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1</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负责本实验用房安全日常管理工作；</w:t>
      </w:r>
    </w:p>
    <w:p w14:paraId="48D1CF69"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2</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结合教学和科研实验项目的安全要求，负责健全实验用房相关安全规章制度，落实值班制度和房门钥匙管理制度；</w:t>
      </w:r>
    </w:p>
    <w:p w14:paraId="340EC8E9"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lastRenderedPageBreak/>
        <w:t>3</w:t>
      </w:r>
      <w:r>
        <w:rPr>
          <w:rFonts w:ascii="仿宋_GB2312" w:eastAsia="仿宋_GB2312" w:hAnsi="华文仿宋" w:cs="宋体" w:hint="eastAsia"/>
          <w:kern w:val="0"/>
          <w:sz w:val="32"/>
          <w:szCs w:val="32"/>
        </w:rPr>
        <w:t>、</w:t>
      </w:r>
      <w:r w:rsidRPr="00337F05">
        <w:rPr>
          <w:rFonts w:ascii="仿宋_GB2312" w:eastAsia="仿宋_GB2312" w:hAnsi="华文仿宋" w:cs="宋体" w:hint="eastAsia"/>
          <w:kern w:val="0"/>
          <w:sz w:val="32"/>
          <w:szCs w:val="32"/>
        </w:rPr>
        <w:t>负责</w:t>
      </w:r>
      <w:r w:rsidRPr="00763563">
        <w:rPr>
          <w:rFonts w:ascii="仿宋_GB2312" w:eastAsia="仿宋_GB2312" w:hAnsi="华文仿宋" w:cs="宋体" w:hint="eastAsia"/>
          <w:kern w:val="0"/>
          <w:sz w:val="32"/>
          <w:szCs w:val="32"/>
        </w:rPr>
        <w:t>将有操作指导性的管理制度、操作规程上墙，在靠近仪器设备的显著位置公示相对应的仪器设备安全使用操作规程（含安全注意事项，特别是存在危险性设备仪器操作）；</w:t>
      </w:r>
    </w:p>
    <w:p w14:paraId="363E5D59"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4</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建立本实验用房内的物品管理台账（包括设备、试剂、药品、剧毒品、气体钢瓶、病原微生物台账等）；做好易制毒化学品、剧毒品、麻醉药品等各类管制实验用品的领用、保管、使用消耗等全流程登记工作；</w:t>
      </w:r>
    </w:p>
    <w:p w14:paraId="118FFCD8"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5</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建立本实验用房内的试剂、药品、剧毒品、病原微生物等盛放容器的标签张贴检查制度，严禁两种化学性质禁忌的容器混放同一冰箱或同一药品柜；</w:t>
      </w:r>
    </w:p>
    <w:p w14:paraId="5BE3B851"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6</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根据实验危险等级情况，负责对本实验用房工作人员进行安全、环保教育和培训，对临时来访人员进行安全告知；</w:t>
      </w:r>
    </w:p>
    <w:p w14:paraId="4A22F110"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7</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定期进行安全和卫生检查，并组织落实安全隐患整改；</w:t>
      </w:r>
    </w:p>
    <w:p w14:paraId="3986D365" w14:textId="77777777" w:rsidR="00DB4F55" w:rsidRPr="00763563" w:rsidRDefault="00DB4F55" w:rsidP="00DB4F55">
      <w:pPr>
        <w:spacing w:line="560" w:lineRule="exact"/>
        <w:ind w:firstLineChars="200" w:firstLine="640"/>
        <w:rPr>
          <w:rFonts w:ascii="仿宋_GB2312" w:eastAsia="仿宋_GB2312" w:hAnsi="华文仿宋" w:cs="宋体"/>
          <w:kern w:val="0"/>
          <w:sz w:val="32"/>
          <w:szCs w:val="32"/>
        </w:rPr>
      </w:pPr>
      <w:r w:rsidRPr="00763563">
        <w:rPr>
          <w:rFonts w:ascii="仿宋_GB2312" w:eastAsia="仿宋_GB2312" w:hAnsi="华文仿宋" w:cs="宋体" w:hint="eastAsia"/>
          <w:kern w:val="0"/>
          <w:sz w:val="32"/>
          <w:szCs w:val="32"/>
        </w:rPr>
        <w:t>8</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结合教学和科研实验项目的安全要求，做好本实验用房安全设施的建设和管理。</w:t>
      </w:r>
    </w:p>
    <w:p w14:paraId="0468A8B4" w14:textId="77777777" w:rsidR="00DB4F55" w:rsidRPr="00337F05" w:rsidRDefault="00DB4F55" w:rsidP="00DB4F55">
      <w:pPr>
        <w:spacing w:beforeLines="50" w:before="156" w:afterLines="50" w:after="156" w:line="560" w:lineRule="exact"/>
        <w:ind w:firstLineChars="200" w:firstLine="640"/>
        <w:rPr>
          <w:rFonts w:ascii="黑体" w:eastAsia="黑体" w:hAnsi="黑体" w:cs="宋体"/>
          <w:kern w:val="0"/>
          <w:sz w:val="32"/>
          <w:szCs w:val="32"/>
        </w:rPr>
      </w:pPr>
      <w:r w:rsidRPr="00337F05">
        <w:rPr>
          <w:rFonts w:ascii="黑体" w:eastAsia="黑体" w:hAnsi="黑体" w:cs="宋体" w:hint="eastAsia"/>
          <w:kern w:val="0"/>
          <w:sz w:val="32"/>
          <w:szCs w:val="32"/>
        </w:rPr>
        <w:t>三、实验室安全员</w:t>
      </w:r>
    </w:p>
    <w:p w14:paraId="3E1CC128"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各单位指定工作认真负责、熟悉实验室安全管理规定、技术规范和应急处置业务的工作人员担任实验</w:t>
      </w:r>
      <w:r>
        <w:rPr>
          <w:rFonts w:ascii="仿宋_GB2312" w:eastAsia="仿宋_GB2312" w:hAnsi="华文仿宋" w:cs="宋体" w:hint="eastAsia"/>
          <w:kern w:val="0"/>
          <w:sz w:val="32"/>
          <w:szCs w:val="32"/>
        </w:rPr>
        <w:t>室各房间</w:t>
      </w:r>
      <w:r w:rsidRPr="00763563">
        <w:rPr>
          <w:rFonts w:ascii="仿宋_GB2312" w:eastAsia="仿宋_GB2312" w:hAnsi="华文仿宋" w:cs="宋体" w:hint="eastAsia"/>
          <w:kern w:val="0"/>
          <w:sz w:val="32"/>
          <w:szCs w:val="32"/>
        </w:rPr>
        <w:t>安全员。主要职责</w:t>
      </w:r>
      <w:r>
        <w:rPr>
          <w:rFonts w:ascii="仿宋_GB2312" w:eastAsia="仿宋_GB2312" w:hAnsi="华文仿宋" w:cs="宋体" w:hint="eastAsia"/>
          <w:kern w:val="0"/>
          <w:sz w:val="32"/>
          <w:szCs w:val="32"/>
        </w:rPr>
        <w:t>为</w:t>
      </w:r>
      <w:r w:rsidRPr="00763563">
        <w:rPr>
          <w:rFonts w:ascii="仿宋_GB2312" w:eastAsia="仿宋_GB2312" w:hAnsi="华文仿宋" w:cs="宋体" w:hint="eastAsia"/>
          <w:kern w:val="0"/>
          <w:sz w:val="32"/>
          <w:szCs w:val="32"/>
        </w:rPr>
        <w:t>：</w:t>
      </w:r>
    </w:p>
    <w:p w14:paraId="702AE51C"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1</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检查实验室的日常活动，监督实验室安全管理制度、技术规范和操作规程的落实情况，制止违规行为；</w:t>
      </w:r>
    </w:p>
    <w:p w14:paraId="38A44B40" w14:textId="77777777" w:rsidR="00DB4F55" w:rsidRPr="00763563" w:rsidRDefault="00DB4F55" w:rsidP="00DB4F55">
      <w:pPr>
        <w:spacing w:line="560" w:lineRule="exact"/>
        <w:ind w:firstLineChars="200" w:firstLine="640"/>
        <w:rPr>
          <w:rFonts w:ascii="仿宋_GB2312" w:eastAsia="仿宋_GB2312" w:hAnsi="等线" w:cs="宋体"/>
          <w:kern w:val="0"/>
          <w:sz w:val="32"/>
          <w:szCs w:val="32"/>
        </w:rPr>
      </w:pPr>
      <w:r w:rsidRPr="00763563">
        <w:rPr>
          <w:rFonts w:ascii="仿宋_GB2312" w:eastAsia="仿宋_GB2312" w:hAnsi="华文仿宋" w:cs="宋体" w:hint="eastAsia"/>
          <w:kern w:val="0"/>
          <w:sz w:val="32"/>
          <w:szCs w:val="32"/>
        </w:rPr>
        <w:t>2</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及时发现实验室存在的安全隐患并向实验室主要负责人和学院报告；</w:t>
      </w:r>
    </w:p>
    <w:p w14:paraId="32DB1726" w14:textId="5CDFA182" w:rsidR="008177DB" w:rsidRPr="00DB4F55" w:rsidRDefault="00DB4F55" w:rsidP="00DB4F55">
      <w:pPr>
        <w:spacing w:line="560" w:lineRule="exact"/>
        <w:ind w:firstLineChars="200" w:firstLine="640"/>
        <w:rPr>
          <w:rFonts w:ascii="仿宋_GB2312" w:eastAsia="仿宋_GB2312" w:hAnsi="华文仿宋" w:cs="宋体" w:hint="eastAsia"/>
          <w:kern w:val="0"/>
          <w:sz w:val="32"/>
          <w:szCs w:val="32"/>
        </w:rPr>
      </w:pPr>
      <w:r w:rsidRPr="00763563">
        <w:rPr>
          <w:rFonts w:ascii="仿宋_GB2312" w:eastAsia="仿宋_GB2312" w:hAnsi="华文仿宋" w:cs="宋体" w:hint="eastAsia"/>
          <w:kern w:val="0"/>
          <w:sz w:val="32"/>
          <w:szCs w:val="32"/>
        </w:rPr>
        <w:lastRenderedPageBreak/>
        <w:t>3</w:t>
      </w:r>
      <w:r>
        <w:rPr>
          <w:rFonts w:ascii="仿宋_GB2312" w:eastAsia="仿宋_GB2312" w:hAnsi="华文仿宋" w:cs="宋体" w:hint="eastAsia"/>
          <w:kern w:val="0"/>
          <w:sz w:val="32"/>
          <w:szCs w:val="32"/>
        </w:rPr>
        <w:t>、</w:t>
      </w:r>
      <w:r w:rsidRPr="00763563">
        <w:rPr>
          <w:rFonts w:ascii="仿宋_GB2312" w:eastAsia="仿宋_GB2312" w:hAnsi="华文仿宋" w:cs="宋体" w:hint="eastAsia"/>
          <w:kern w:val="0"/>
          <w:sz w:val="32"/>
          <w:szCs w:val="32"/>
        </w:rPr>
        <w:t>做好实验室安全工作日志和安全事故记录，并归档备查。</w:t>
      </w:r>
    </w:p>
    <w:sectPr w:rsidR="008177DB" w:rsidRPr="00DB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4BF3" w14:textId="77777777" w:rsidR="00622554" w:rsidRDefault="00622554" w:rsidP="00DB4F55">
      <w:r>
        <w:separator/>
      </w:r>
    </w:p>
  </w:endnote>
  <w:endnote w:type="continuationSeparator" w:id="0">
    <w:p w14:paraId="1565AB65" w14:textId="77777777" w:rsidR="00622554" w:rsidRDefault="00622554" w:rsidP="00DB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FFC7" w14:textId="77777777" w:rsidR="00622554" w:rsidRDefault="00622554" w:rsidP="00DB4F55">
      <w:r>
        <w:separator/>
      </w:r>
    </w:p>
  </w:footnote>
  <w:footnote w:type="continuationSeparator" w:id="0">
    <w:p w14:paraId="6EAE78B2" w14:textId="77777777" w:rsidR="00622554" w:rsidRDefault="00622554" w:rsidP="00DB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7"/>
    <w:rsid w:val="000D635F"/>
    <w:rsid w:val="001306D7"/>
    <w:rsid w:val="00622554"/>
    <w:rsid w:val="00CD1FDF"/>
    <w:rsid w:val="00DB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8768"/>
  <w15:chartTrackingRefBased/>
  <w15:docId w15:val="{66DE7B1A-EAC3-4538-8389-D9793BBF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F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F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4F55"/>
    <w:rPr>
      <w:sz w:val="18"/>
      <w:szCs w:val="18"/>
    </w:rPr>
  </w:style>
  <w:style w:type="paragraph" w:styleId="a5">
    <w:name w:val="footer"/>
    <w:basedOn w:val="a"/>
    <w:link w:val="a6"/>
    <w:uiPriority w:val="99"/>
    <w:unhideWhenUsed/>
    <w:rsid w:val="00DB4F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4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铁</dc:creator>
  <cp:keywords/>
  <dc:description/>
  <cp:lastModifiedBy>李 铁</cp:lastModifiedBy>
  <cp:revision>2</cp:revision>
  <dcterms:created xsi:type="dcterms:W3CDTF">2022-11-02T00:37:00Z</dcterms:created>
  <dcterms:modified xsi:type="dcterms:W3CDTF">2022-11-02T00:42:00Z</dcterms:modified>
</cp:coreProperties>
</file>